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spacing w:after="240" w:before="240" w:lineRule="auto"/>
        <w:rPr>
          <w:b w:val="1"/>
          <w:bCs w:val="1"/>
          <w:sz w:val="46"/>
          <w:szCs w:val="46"/>
        </w:rPr>
      </w:pPr>
      <w:r w:rsidDel="00000000" w:rsidR="00000000" w:rsidRPr="00000000">
        <w:rPr>
          <w:b w:val="1"/>
          <w:bCs w:val="1"/>
          <w:sz w:val="46"/>
          <w:szCs w:val="46"/>
          <w:rtl w:val="0"/>
        </w:rPr>
        <w:t xml:space="preserve">Module 1 – Introduction to Deep Learning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Style w:val="Heading2"/>
        <w:keepNext w:val="0"/>
        <w:keepLines w:val="0"/>
        <w:spacing w:after="80" w:lineRule="auto"/>
        <w:rPr>
          <w:b w:val="1"/>
          <w:bCs w:val="1"/>
          <w:sz w:val="34"/>
          <w:szCs w:val="34"/>
        </w:rPr>
      </w:pPr>
      <w:bookmarkStart w:colFirst="0" w:colLast="0" w:name="_zic9ed5c4i1i" w:id="0"/>
      <w:bookmarkEnd w:id="0"/>
      <w:r w:rsidDel="00000000" w:rsidR="00000000" w:rsidRPr="00000000">
        <w:rPr>
          <w:b w:val="1"/>
          <w:bCs w:val="1"/>
          <w:sz w:val="34"/>
          <w:szCs w:val="34"/>
          <w:rtl w:val="0"/>
        </w:rPr>
        <w:t xml:space="preserve">Lesson Introduction</w:t>
      </w:r>
    </w:p>
    <w:p w:rsidR="00000000" w:rsidDel="00000000" w:rsidP="00000000" w:rsidRDefault="00000000" w:rsidRPr="00000000" w14:paraId="00000004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Welcome to Module 1 of our Deep Learning course.</w:t>
        <w:br w:type="textWrapping"/>
        <w:t xml:space="preserve"> In this module, we will understand what Deep Learning is, why it matters, how it is different from traditional machine learning, and set up the tools needed to get started.</w:t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pStyle w:val="Heading2"/>
        <w:keepNext w:val="0"/>
        <w:keepLines w:val="0"/>
        <w:spacing w:after="80" w:lineRule="auto"/>
        <w:rPr>
          <w:b w:val="1"/>
          <w:bCs w:val="1"/>
          <w:sz w:val="34"/>
          <w:szCs w:val="34"/>
        </w:rPr>
      </w:pPr>
      <w:bookmarkStart w:colFirst="0" w:colLast="0" w:name="_ha6kkamhhj0k" w:id="1"/>
      <w:bookmarkEnd w:id="1"/>
      <w:r w:rsidDel="00000000" w:rsidR="00000000" w:rsidRPr="00000000">
        <w:rPr>
          <w:b w:val="1"/>
          <w:bCs w:val="1"/>
          <w:sz w:val="34"/>
          <w:szCs w:val="34"/>
          <w:rtl w:val="0"/>
        </w:rPr>
        <w:t xml:space="preserve">Mini Agenda</w:t>
      </w:r>
    </w:p>
    <w:p w:rsidR="00000000" w:rsidDel="00000000" w:rsidP="00000000" w:rsidRDefault="00000000" w:rsidRPr="00000000" w14:paraId="00000007">
      <w:pPr>
        <w:numPr>
          <w:ilvl w:val="0"/>
          <w:numId w:val="10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What is Deep Learning &amp; Why It Matters</w:t>
        <w:br w:type="textWrapping"/>
      </w:r>
    </w:p>
    <w:p w:rsidR="00000000" w:rsidDel="00000000" w:rsidP="00000000" w:rsidRDefault="00000000" w:rsidRPr="00000000" w14:paraId="00000008">
      <w:pPr>
        <w:numPr>
          <w:ilvl w:val="0"/>
          <w:numId w:val="10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Neural Networks vs Traditional ML</w:t>
        <w:br w:type="textWrapping"/>
      </w:r>
    </w:p>
    <w:p w:rsidR="00000000" w:rsidDel="00000000" w:rsidP="00000000" w:rsidRDefault="00000000" w:rsidRPr="00000000" w14:paraId="00000009">
      <w:pPr>
        <w:numPr>
          <w:ilvl w:val="0"/>
          <w:numId w:val="10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Biological vs Artificial Neurons</w:t>
        <w:br w:type="textWrapping"/>
      </w:r>
    </w:p>
    <w:p w:rsidR="00000000" w:rsidDel="00000000" w:rsidP="00000000" w:rsidRDefault="00000000" w:rsidRPr="00000000" w14:paraId="0000000A">
      <w:pPr>
        <w:numPr>
          <w:ilvl w:val="0"/>
          <w:numId w:val="10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Applications in Industry (CV, NLP, Speech, Generative AI)</w:t>
        <w:br w:type="textWrapping"/>
      </w:r>
    </w:p>
    <w:p w:rsidR="00000000" w:rsidDel="00000000" w:rsidP="00000000" w:rsidRDefault="00000000" w:rsidRPr="00000000" w14:paraId="0000000B">
      <w:pPr>
        <w:numPr>
          <w:ilvl w:val="0"/>
          <w:numId w:val="10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Installing Deep Learning Frameworks (PyTorch, TensorFlow/Keras)</w:t>
        <w:br w:type="textWrapping"/>
      </w:r>
    </w:p>
    <w:p w:rsidR="00000000" w:rsidDel="00000000" w:rsidP="00000000" w:rsidRDefault="00000000" w:rsidRPr="00000000" w14:paraId="0000000C">
      <w:pPr>
        <w:numPr>
          <w:ilvl w:val="0"/>
          <w:numId w:val="10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Setting up GPU Environment (Colab / Kaggle / Local CUDA)</w:t>
        <w:br w:type="textWrapping"/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pStyle w:val="Heading2"/>
        <w:keepNext w:val="0"/>
        <w:keepLines w:val="0"/>
        <w:spacing w:after="80" w:lineRule="auto"/>
        <w:rPr>
          <w:b w:val="1"/>
          <w:bCs w:val="1"/>
          <w:sz w:val="34"/>
          <w:szCs w:val="34"/>
        </w:rPr>
      </w:pPr>
      <w:bookmarkStart w:colFirst="0" w:colLast="0" w:name="_11akonm900pp" w:id="2"/>
      <w:bookmarkEnd w:id="2"/>
      <w:r w:rsidDel="00000000" w:rsidR="00000000" w:rsidRPr="00000000">
        <w:rPr>
          <w:b w:val="1"/>
          <w:bCs w:val="1"/>
          <w:sz w:val="34"/>
          <w:szCs w:val="34"/>
          <w:rtl w:val="0"/>
        </w:rPr>
        <w:t xml:space="preserve">Real-World Hook</w:t>
      </w:r>
    </w:p>
    <w:p w:rsidR="00000000" w:rsidDel="00000000" w:rsidP="00000000" w:rsidRDefault="00000000" w:rsidRPr="00000000" w14:paraId="0000000F">
      <w:pPr>
        <w:numPr>
          <w:ilvl w:val="0"/>
          <w:numId w:val="7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How does Google Photos recognize your face automatically?</w:t>
        <w:br w:type="textWrapping"/>
      </w:r>
    </w:p>
    <w:p w:rsidR="00000000" w:rsidDel="00000000" w:rsidP="00000000" w:rsidRDefault="00000000" w:rsidRPr="00000000" w14:paraId="00000010">
      <w:pPr>
        <w:numPr>
          <w:ilvl w:val="0"/>
          <w:numId w:val="7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How does ChatGPT generate human-like answers?</w:t>
        <w:br w:type="textWrapping"/>
      </w:r>
    </w:p>
    <w:p w:rsidR="00000000" w:rsidDel="00000000" w:rsidP="00000000" w:rsidRDefault="00000000" w:rsidRPr="00000000" w14:paraId="00000011">
      <w:pPr>
        <w:numPr>
          <w:ilvl w:val="0"/>
          <w:numId w:val="7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How does Tesla’s self-driving car detect pedestrians and traffic signs?</w:t>
        <w:br w:type="textWrapping"/>
      </w:r>
    </w:p>
    <w:p w:rsidR="00000000" w:rsidDel="00000000" w:rsidP="00000000" w:rsidRDefault="00000000" w:rsidRPr="00000000" w14:paraId="00000012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The answer to all of these is </w:t>
      </w:r>
      <w:r w:rsidDel="00000000" w:rsidR="00000000" w:rsidRPr="00000000">
        <w:rPr>
          <w:b w:val="1"/>
          <w:bCs w:val="1"/>
          <w:rtl w:val="0"/>
        </w:rPr>
        <w:t xml:space="preserve">Deep Learning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pStyle w:val="Heading2"/>
        <w:keepNext w:val="0"/>
        <w:keepLines w:val="0"/>
        <w:spacing w:after="80" w:lineRule="auto"/>
        <w:rPr>
          <w:b w:val="1"/>
          <w:bCs w:val="1"/>
          <w:sz w:val="34"/>
          <w:szCs w:val="34"/>
        </w:rPr>
      </w:pPr>
      <w:bookmarkStart w:colFirst="0" w:colLast="0" w:name="_86ka17c3yyr3" w:id="3"/>
      <w:bookmarkEnd w:id="3"/>
      <w:r w:rsidDel="00000000" w:rsidR="00000000" w:rsidRPr="00000000">
        <w:rPr>
          <w:b w:val="1"/>
          <w:bCs w:val="1"/>
          <w:sz w:val="34"/>
          <w:szCs w:val="34"/>
          <w:rtl w:val="0"/>
        </w:rPr>
        <w:t xml:space="preserve">Introduce Topic as a Solution</w:t>
      </w:r>
    </w:p>
    <w:p w:rsidR="00000000" w:rsidDel="00000000" w:rsidP="00000000" w:rsidRDefault="00000000" w:rsidRPr="00000000" w14:paraId="00000015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Traditional ML struggles with </w:t>
      </w:r>
      <w:r w:rsidDel="00000000" w:rsidR="00000000" w:rsidRPr="00000000">
        <w:rPr>
          <w:b w:val="1"/>
          <w:bCs w:val="1"/>
          <w:rtl w:val="0"/>
        </w:rPr>
        <w:t xml:space="preserve">unstructured data</w:t>
      </w:r>
      <w:r w:rsidDel="00000000" w:rsidR="00000000" w:rsidRPr="00000000">
        <w:rPr>
          <w:rtl w:val="0"/>
        </w:rPr>
        <w:t xml:space="preserve"> like images, audio, and video.</w:t>
        <w:br w:type="textWrapping"/>
        <w:t xml:space="preserve"> Deep Learning can </w:t>
      </w:r>
      <w:r w:rsidDel="00000000" w:rsidR="00000000" w:rsidRPr="00000000">
        <w:rPr>
          <w:b w:val="1"/>
          <w:bCs w:val="1"/>
          <w:rtl w:val="0"/>
        </w:rPr>
        <w:t xml:space="preserve">automatically learn features</w:t>
      </w:r>
      <w:r w:rsidDel="00000000" w:rsidR="00000000" w:rsidRPr="00000000">
        <w:rPr>
          <w:rtl w:val="0"/>
        </w:rPr>
        <w:t xml:space="preserve"> from raw data, making it the go-to solution for complex, large-scale AI problems.</w:t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pStyle w:val="Heading2"/>
        <w:keepNext w:val="0"/>
        <w:keepLines w:val="0"/>
        <w:spacing w:after="80" w:lineRule="auto"/>
        <w:rPr>
          <w:b w:val="1"/>
          <w:bCs w:val="1"/>
          <w:sz w:val="34"/>
          <w:szCs w:val="34"/>
        </w:rPr>
      </w:pPr>
      <w:bookmarkStart w:colFirst="0" w:colLast="0" w:name="_5m0czfaf9gwv" w:id="4"/>
      <w:bookmarkEnd w:id="4"/>
      <w:r w:rsidDel="00000000" w:rsidR="00000000" w:rsidRPr="00000000">
        <w:rPr>
          <w:b w:val="1"/>
          <w:bCs w:val="1"/>
          <w:sz w:val="34"/>
          <w:szCs w:val="34"/>
        </w:rPr>
        <w:drawing>
          <wp:inline distB="114300" distT="114300" distL="114300" distR="114300">
            <wp:extent cx="5731200" cy="3517900"/>
            <wp:effectExtent b="0" l="0" r="0" t="0"/>
            <wp:docPr id="7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1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pStyle w:val="Heading2"/>
        <w:keepNext w:val="0"/>
        <w:keepLines w:val="0"/>
        <w:spacing w:after="80" w:lineRule="auto"/>
        <w:rPr>
          <w:b w:val="1"/>
          <w:bCs w:val="1"/>
          <w:sz w:val="34"/>
          <w:szCs w:val="34"/>
        </w:rPr>
      </w:pPr>
      <w:bookmarkStart w:colFirst="0" w:colLast="0" w:name="_9xicyduzel3y" w:id="5"/>
      <w:bookmarkEnd w:id="5"/>
      <w:r w:rsidDel="00000000" w:rsidR="00000000" w:rsidRPr="00000000">
        <w:rPr>
          <w:b w:val="1"/>
          <w:bCs w:val="1"/>
          <w:sz w:val="34"/>
          <w:szCs w:val="34"/>
          <w:rtl w:val="0"/>
        </w:rPr>
        <w:t xml:space="preserve">Theory Explanation</w:t>
      </w:r>
    </w:p>
    <w:p w:rsidR="00000000" w:rsidDel="00000000" w:rsidP="00000000" w:rsidRDefault="00000000" w:rsidRPr="00000000" w14:paraId="00000019">
      <w:pPr>
        <w:pStyle w:val="Heading3"/>
        <w:keepNext w:val="0"/>
        <w:keepLines w:val="0"/>
        <w:spacing w:before="28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hqh3a0619frt" w:id="6"/>
      <w:bookmarkEnd w:id="6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1. What is Deep Learning &amp; Why It Matters</w:t>
      </w:r>
    </w:p>
    <w:p w:rsidR="00000000" w:rsidDel="00000000" w:rsidP="00000000" w:rsidRDefault="00000000" w:rsidRPr="00000000" w14:paraId="0000001A">
      <w:pPr>
        <w:numPr>
          <w:ilvl w:val="0"/>
          <w:numId w:val="2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What:</w:t>
      </w:r>
      <w:r w:rsidDel="00000000" w:rsidR="00000000" w:rsidRPr="00000000">
        <w:rPr>
          <w:rtl w:val="0"/>
        </w:rPr>
        <w:t xml:space="preserve"> A subfield of Machine Learning that uses </w:t>
      </w:r>
      <w:r w:rsidDel="00000000" w:rsidR="00000000" w:rsidRPr="00000000">
        <w:rPr>
          <w:b w:val="1"/>
          <w:bCs w:val="1"/>
          <w:rtl w:val="0"/>
        </w:rPr>
        <w:t xml:space="preserve">multi-layered neural networks</w:t>
      </w:r>
      <w:r w:rsidDel="00000000" w:rsidR="00000000" w:rsidRPr="00000000">
        <w:rPr>
          <w:rtl w:val="0"/>
        </w:rPr>
        <w:t xml:space="preserve"> to automatically learn from data.</w:t>
        <w:br w:type="textWrapping"/>
      </w:r>
    </w:p>
    <w:p w:rsidR="00000000" w:rsidDel="00000000" w:rsidP="00000000" w:rsidRDefault="00000000" w:rsidRPr="00000000" w14:paraId="0000001B">
      <w:pPr>
        <w:numPr>
          <w:ilvl w:val="0"/>
          <w:numId w:val="2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Why:</w:t>
      </w:r>
      <w:r w:rsidDel="00000000" w:rsidR="00000000" w:rsidRPr="00000000">
        <w:rPr>
          <w:rtl w:val="0"/>
        </w:rPr>
        <w:t xml:space="preserve"> Handles massive and complex datasets efficiently without manual feature engineering.</w:t>
        <w:br w:type="textWrapping"/>
      </w:r>
    </w:p>
    <w:p w:rsidR="00000000" w:rsidDel="00000000" w:rsidP="00000000" w:rsidRDefault="00000000" w:rsidRPr="00000000" w14:paraId="0000001C">
      <w:pPr>
        <w:numPr>
          <w:ilvl w:val="0"/>
          <w:numId w:val="2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When:</w:t>
      </w:r>
      <w:r w:rsidDel="00000000" w:rsidR="00000000" w:rsidRPr="00000000">
        <w:rPr>
          <w:rtl w:val="0"/>
        </w:rPr>
        <w:t xml:space="preserve"> Ideal for large datasets, unstructured data, and tasks needing high accuracy.</w:t>
        <w:br w:type="textWrapping"/>
      </w:r>
    </w:p>
    <w:p w:rsidR="00000000" w:rsidDel="00000000" w:rsidP="00000000" w:rsidRDefault="00000000" w:rsidRPr="00000000" w14:paraId="0000001D">
      <w:pPr>
        <w:numPr>
          <w:ilvl w:val="0"/>
          <w:numId w:val="2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How:</w:t>
      </w:r>
      <w:r w:rsidDel="00000000" w:rsidR="00000000" w:rsidRPr="00000000">
        <w:rPr>
          <w:rtl w:val="0"/>
        </w:rPr>
        <w:t xml:space="preserve"> Stacks layers of artificial neurons that transform inputs step-by-step into outputs.</w:t>
        <w:br w:type="textWrapping"/>
      </w:r>
    </w:p>
    <w:p w:rsidR="00000000" w:rsidDel="00000000" w:rsidP="00000000" w:rsidRDefault="00000000" w:rsidRPr="00000000" w14:paraId="0000001E">
      <w:pPr>
        <w:numPr>
          <w:ilvl w:val="0"/>
          <w:numId w:val="2"/>
        </w:numPr>
        <w:spacing w:after="240" w:before="0" w:beforeAutospacing="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Example:</w:t>
      </w:r>
      <w:r w:rsidDel="00000000" w:rsidR="00000000" w:rsidRPr="00000000">
        <w:rPr>
          <w:rtl w:val="0"/>
        </w:rPr>
        <w:t xml:space="preserve"> Image classification with Convolutional Neural Networks (CNNs).</w:t>
        <w:br w:type="textWrapping"/>
      </w:r>
    </w:p>
    <w:p w:rsidR="00000000" w:rsidDel="00000000" w:rsidP="00000000" w:rsidRDefault="00000000" w:rsidRPr="00000000" w14:paraId="0000001F">
      <w:pPr>
        <w:spacing w:after="240" w:before="240" w:lineRule="auto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Advantages:</w:t>
      </w:r>
    </w:p>
    <w:p w:rsidR="00000000" w:rsidDel="00000000" w:rsidP="00000000" w:rsidRDefault="00000000" w:rsidRPr="00000000" w14:paraId="00000020">
      <w:pPr>
        <w:numPr>
          <w:ilvl w:val="0"/>
          <w:numId w:val="11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Learns automatically from raw data</w:t>
        <w:br w:type="textWrapping"/>
      </w:r>
    </w:p>
    <w:p w:rsidR="00000000" w:rsidDel="00000000" w:rsidP="00000000" w:rsidRDefault="00000000" w:rsidRPr="00000000" w14:paraId="00000021">
      <w:pPr>
        <w:numPr>
          <w:ilvl w:val="0"/>
          <w:numId w:val="11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Highly accurate with large datasets</w:t>
        <w:br w:type="textWrapping"/>
      </w:r>
    </w:p>
    <w:p w:rsidR="00000000" w:rsidDel="00000000" w:rsidP="00000000" w:rsidRDefault="00000000" w:rsidRPr="00000000" w14:paraId="00000022">
      <w:pPr>
        <w:numPr>
          <w:ilvl w:val="0"/>
          <w:numId w:val="11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Works well with images, text, and audio</w:t>
        <w:br w:type="textWrapping"/>
      </w:r>
    </w:p>
    <w:p w:rsidR="00000000" w:rsidDel="00000000" w:rsidP="00000000" w:rsidRDefault="00000000" w:rsidRPr="00000000" w14:paraId="00000023">
      <w:pPr>
        <w:spacing w:after="240" w:before="240" w:lineRule="auto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Disadvantages:</w:t>
      </w:r>
    </w:p>
    <w:p w:rsidR="00000000" w:rsidDel="00000000" w:rsidP="00000000" w:rsidRDefault="00000000" w:rsidRPr="00000000" w14:paraId="00000024">
      <w:pPr>
        <w:numPr>
          <w:ilvl w:val="0"/>
          <w:numId w:val="9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Needs large datasets and high computation power</w:t>
        <w:br w:type="textWrapping"/>
      </w:r>
    </w:p>
    <w:p w:rsidR="00000000" w:rsidDel="00000000" w:rsidP="00000000" w:rsidRDefault="00000000" w:rsidRPr="00000000" w14:paraId="00000025">
      <w:pPr>
        <w:numPr>
          <w:ilvl w:val="0"/>
          <w:numId w:val="9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Harder to interpret results</w:t>
        <w:br w:type="textWrapping"/>
      </w:r>
    </w:p>
    <w:p w:rsidR="00000000" w:rsidDel="00000000" w:rsidP="00000000" w:rsidRDefault="00000000" w:rsidRPr="00000000" w14:paraId="00000026">
      <w:pPr>
        <w:spacing w:after="240" w:before="240" w:lineRule="auto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Limitations &amp; How to Overcome:</w:t>
      </w:r>
    </w:p>
    <w:p w:rsidR="00000000" w:rsidDel="00000000" w:rsidP="00000000" w:rsidRDefault="00000000" w:rsidRPr="00000000" w14:paraId="00000027">
      <w:pPr>
        <w:numPr>
          <w:ilvl w:val="0"/>
          <w:numId w:val="4"/>
        </w:numPr>
        <w:spacing w:after="0" w:afterAutospacing="0" w:before="240" w:lineRule="auto"/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Limitation: Long training time → Solution: Use GPUs/TPUs</w:t>
        <w:br w:type="textWrapping"/>
      </w:r>
    </w:p>
    <w:p w:rsidR="00000000" w:rsidDel="00000000" w:rsidP="00000000" w:rsidRDefault="00000000" w:rsidRPr="00000000" w14:paraId="00000028">
      <w:pPr>
        <w:numPr>
          <w:ilvl w:val="0"/>
          <w:numId w:val="4"/>
        </w:numPr>
        <w:spacing w:after="240" w:before="0" w:beforeAutospacing="0" w:lineRule="auto"/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Limitation: Overfitting → Solution: Regularization, dropout</w:t>
        <w:br w:type="textWrapping"/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pStyle w:val="Heading3"/>
        <w:keepNext w:val="0"/>
        <w:keepLines w:val="0"/>
        <w:spacing w:before="28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ken1mkow21wx" w:id="7"/>
      <w:bookmarkEnd w:id="7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2. Neural Networks vs Traditional ML</w:t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819400"/>
            <wp:effectExtent b="0" l="0" r="0" t="0"/>
            <wp:docPr id="6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1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tbl>
      <w:tblPr>
        <w:tblStyle w:val="Table1"/>
        <w:tblW w:w="6420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2780"/>
        <w:gridCol w:w="1880"/>
        <w:gridCol w:w="1760"/>
        <w:tblGridChange w:id="0">
          <w:tblGrid>
            <w:gridCol w:w="2780"/>
            <w:gridCol w:w="1880"/>
            <w:gridCol w:w="1760"/>
          </w:tblGrid>
        </w:tblGridChange>
      </w:tblGrid>
      <w:tr>
        <w:trPr>
          <w:cantSplit w:val="0"/>
          <w:trHeight w:val="51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C">
            <w:pPr>
              <w:jc w:val="center"/>
              <w:rPr/>
            </w:pPr>
            <w:r w:rsidDel="00000000" w:rsidR="00000000" w:rsidRPr="00000000">
              <w:rPr>
                <w:b w:val="1"/>
                <w:bCs w:val="1"/>
                <w:rtl w:val="0"/>
              </w:rPr>
              <w:t xml:space="preserve">Feature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D">
            <w:pPr>
              <w:jc w:val="center"/>
              <w:rPr/>
            </w:pPr>
            <w:r w:rsidDel="00000000" w:rsidR="00000000" w:rsidRPr="00000000">
              <w:rPr>
                <w:b w:val="1"/>
                <w:bCs w:val="1"/>
                <w:rtl w:val="0"/>
              </w:rPr>
              <w:t xml:space="preserve">Traditional ML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E">
            <w:pPr>
              <w:jc w:val="center"/>
              <w:rPr/>
            </w:pPr>
            <w:r w:rsidDel="00000000" w:rsidR="00000000" w:rsidRPr="00000000">
              <w:rPr>
                <w:b w:val="1"/>
                <w:bCs w:val="1"/>
                <w:rtl w:val="0"/>
              </w:rPr>
              <w:t xml:space="preserve">Deep Learning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1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rPr/>
            </w:pPr>
            <w:r w:rsidDel="00000000" w:rsidR="00000000" w:rsidRPr="00000000">
              <w:rPr>
                <w:rtl w:val="0"/>
              </w:rPr>
              <w:t xml:space="preserve">Feature Engineering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0">
            <w:pPr>
              <w:rPr/>
            </w:pPr>
            <w:r w:rsidDel="00000000" w:rsidR="00000000" w:rsidRPr="00000000">
              <w:rPr>
                <w:rtl w:val="0"/>
              </w:rPr>
              <w:t xml:space="preserve">Manual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1">
            <w:pPr>
              <w:rPr/>
            </w:pPr>
            <w:r w:rsidDel="00000000" w:rsidR="00000000" w:rsidRPr="00000000">
              <w:rPr>
                <w:rtl w:val="0"/>
              </w:rPr>
              <w:t xml:space="preserve">Automatic</w:t>
            </w:r>
          </w:p>
        </w:tc>
      </w:tr>
      <w:tr>
        <w:trPr>
          <w:cantSplit w:val="0"/>
          <w:trHeight w:val="51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2">
            <w:pPr>
              <w:rPr/>
            </w:pPr>
            <w:r w:rsidDel="00000000" w:rsidR="00000000" w:rsidRPr="00000000">
              <w:rPr>
                <w:rtl w:val="0"/>
              </w:rPr>
              <w:t xml:space="preserve">Data Size Requirement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3">
            <w:pPr>
              <w:rPr/>
            </w:pPr>
            <w:r w:rsidDel="00000000" w:rsidR="00000000" w:rsidRPr="00000000">
              <w:rPr>
                <w:rtl w:val="0"/>
              </w:rPr>
              <w:t xml:space="preserve">Small to medium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4">
            <w:pPr>
              <w:rPr/>
            </w:pPr>
            <w:r w:rsidDel="00000000" w:rsidR="00000000" w:rsidRPr="00000000">
              <w:rPr>
                <w:rtl w:val="0"/>
              </w:rPr>
              <w:t xml:space="preserve">Large</w:t>
            </w:r>
          </w:p>
        </w:tc>
      </w:tr>
      <w:tr>
        <w:trPr>
          <w:cantSplit w:val="0"/>
          <w:trHeight w:val="51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5">
            <w:pPr>
              <w:rPr/>
            </w:pPr>
            <w:r w:rsidDel="00000000" w:rsidR="00000000" w:rsidRPr="00000000">
              <w:rPr>
                <w:rtl w:val="0"/>
              </w:rPr>
              <w:t xml:space="preserve">Computation Requirement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6">
            <w:pPr>
              <w:rPr/>
            </w:pPr>
            <w:r w:rsidDel="00000000" w:rsidR="00000000" w:rsidRPr="00000000">
              <w:rPr>
                <w:rtl w:val="0"/>
              </w:rPr>
              <w:t xml:space="preserve">Low to medium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7">
            <w:pPr>
              <w:rPr/>
            </w:pPr>
            <w:r w:rsidDel="00000000" w:rsidR="00000000" w:rsidRPr="00000000">
              <w:rPr>
                <w:rtl w:val="0"/>
              </w:rPr>
              <w:t xml:space="preserve">High</w:t>
            </w:r>
          </w:p>
        </w:tc>
      </w:tr>
      <w:tr>
        <w:trPr>
          <w:cantSplit w:val="0"/>
          <w:trHeight w:val="51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8">
            <w:pPr>
              <w:rPr/>
            </w:pPr>
            <w:r w:rsidDel="00000000" w:rsidR="00000000" w:rsidRPr="00000000">
              <w:rPr>
                <w:rtl w:val="0"/>
              </w:rPr>
              <w:t xml:space="preserve">Interpretability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9">
            <w:pPr>
              <w:rPr/>
            </w:pPr>
            <w:r w:rsidDel="00000000" w:rsidR="00000000" w:rsidRPr="00000000">
              <w:rPr>
                <w:rtl w:val="0"/>
              </w:rPr>
              <w:t xml:space="preserve">Easy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A">
            <w:pPr>
              <w:rPr/>
            </w:pPr>
            <w:r w:rsidDel="00000000" w:rsidR="00000000" w:rsidRPr="00000000">
              <w:rPr>
                <w:rtl w:val="0"/>
              </w:rPr>
              <w:t xml:space="preserve">Difficult</w:t>
            </w:r>
          </w:p>
        </w:tc>
      </w:tr>
    </w:tbl>
    <w:p w:rsidR="00000000" w:rsidDel="00000000" w:rsidP="00000000" w:rsidRDefault="00000000" w:rsidRPr="00000000" w14:paraId="0000003B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pStyle w:val="Heading3"/>
        <w:keepNext w:val="0"/>
        <w:keepLines w:val="0"/>
        <w:spacing w:before="28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ogpa5rdf69x0" w:id="8"/>
      <w:bookmarkEnd w:id="8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3. Biological vs Artificial Neurons</w:t>
      </w:r>
    </w:p>
    <w:p w:rsidR="00000000" w:rsidDel="00000000" w:rsidP="00000000" w:rsidRDefault="00000000" w:rsidRPr="00000000" w14:paraId="0000003D">
      <w:pPr>
        <w:spacing w:after="240" w:before="240" w:lineRule="auto"/>
        <w:rPr/>
      </w:pPr>
      <w:r w:rsidDel="00000000" w:rsidR="00000000" w:rsidRPr="00000000">
        <w:rPr>
          <w:b w:val="1"/>
          <w:bCs w:val="1"/>
          <w:rtl w:val="0"/>
        </w:rPr>
        <w:t xml:space="preserve">Biological Neuron: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Dendrites → Soma → Axon → Synapse</w:t>
        <w:br w:type="textWrapping"/>
        <w:t xml:space="preserve"> </w:t>
      </w:r>
      <w:r w:rsidDel="00000000" w:rsidR="00000000" w:rsidRPr="00000000">
        <w:rPr>
          <w:b w:val="1"/>
          <w:bCs w:val="1"/>
          <w:rtl w:val="0"/>
        </w:rPr>
        <w:t xml:space="preserve">Artificial Neuron: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Inputs → Weights → Sum → Activation Function → Output</w:t>
      </w:r>
    </w:p>
    <w:p w:rsidR="00000000" w:rsidDel="00000000" w:rsidP="00000000" w:rsidRDefault="00000000" w:rsidRPr="00000000" w14:paraId="0000003E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5359400"/>
            <wp:effectExtent b="0" l="0" r="0" t="0"/>
            <wp:docPr id="3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35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3676650" cy="3810000"/>
            <wp:effectExtent b="0" l="0" r="0" t="0"/>
            <wp:docPr id="4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381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Mathematically:</w:t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y=f(∑(wi⋅xi)+b)y = f\left( \sum (w_i \cdot x_i) + b \right)</w:t>
      </w: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pStyle w:val="Heading3"/>
        <w:keepNext w:val="0"/>
        <w:keepLines w:val="0"/>
        <w:spacing w:before="28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a1441uyt8v81" w:id="9"/>
      <w:bookmarkEnd w:id="9"/>
      <w:r w:rsidDel="00000000" w:rsidR="00000000" w:rsidRPr="00000000">
        <w:rPr>
          <w:b w:val="1"/>
          <w:bCs w:val="1"/>
          <w:color w:val="000000"/>
          <w:sz w:val="26"/>
          <w:szCs w:val="26"/>
        </w:rPr>
        <w:drawing>
          <wp:inline distB="114300" distT="114300" distL="114300" distR="114300">
            <wp:extent cx="5731200" cy="3276600"/>
            <wp:effectExtent b="0" l="0" r="0" t="0"/>
            <wp:docPr id="5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7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pStyle w:val="Heading3"/>
        <w:keepNext w:val="0"/>
        <w:keepLines w:val="0"/>
        <w:spacing w:before="28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66s7nnjfbzmj" w:id="10"/>
      <w:bookmarkEnd w:id="10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4. Applications in Industry</w:t>
      </w:r>
    </w:p>
    <w:p w:rsidR="00000000" w:rsidDel="00000000" w:rsidP="00000000" w:rsidRDefault="00000000" w:rsidRPr="00000000" w14:paraId="00000044">
      <w:pPr>
        <w:numPr>
          <w:ilvl w:val="0"/>
          <w:numId w:val="13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Computer Vision (CV):</w:t>
      </w:r>
      <w:r w:rsidDel="00000000" w:rsidR="00000000" w:rsidRPr="00000000">
        <w:rPr>
          <w:rtl w:val="0"/>
        </w:rPr>
        <w:t xml:space="preserve"> Face recognition, object detection</w:t>
        <w:br w:type="textWrapping"/>
      </w:r>
    </w:p>
    <w:p w:rsidR="00000000" w:rsidDel="00000000" w:rsidP="00000000" w:rsidRDefault="00000000" w:rsidRPr="00000000" w14:paraId="00000045">
      <w:pPr>
        <w:numPr>
          <w:ilvl w:val="0"/>
          <w:numId w:val="13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Natural Language Processing (NLP):</w:t>
      </w:r>
      <w:r w:rsidDel="00000000" w:rsidR="00000000" w:rsidRPr="00000000">
        <w:rPr>
          <w:rtl w:val="0"/>
        </w:rPr>
        <w:t xml:space="preserve"> Chatbots, translation</w:t>
        <w:br w:type="textWrapping"/>
      </w:r>
    </w:p>
    <w:p w:rsidR="00000000" w:rsidDel="00000000" w:rsidP="00000000" w:rsidRDefault="00000000" w:rsidRPr="00000000" w14:paraId="00000046">
      <w:pPr>
        <w:numPr>
          <w:ilvl w:val="0"/>
          <w:numId w:val="13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Speech:</w:t>
      </w:r>
      <w:r w:rsidDel="00000000" w:rsidR="00000000" w:rsidRPr="00000000">
        <w:rPr>
          <w:rtl w:val="0"/>
        </w:rPr>
        <w:t xml:space="preserve"> Voice assistants, transcription</w:t>
        <w:br w:type="textWrapping"/>
      </w:r>
    </w:p>
    <w:p w:rsidR="00000000" w:rsidDel="00000000" w:rsidP="00000000" w:rsidRDefault="00000000" w:rsidRPr="00000000" w14:paraId="00000047">
      <w:pPr>
        <w:numPr>
          <w:ilvl w:val="0"/>
          <w:numId w:val="13"/>
        </w:numPr>
        <w:spacing w:after="240" w:before="0" w:beforeAutospacing="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Generative AI:</w:t>
      </w:r>
      <w:r w:rsidDel="00000000" w:rsidR="00000000" w:rsidRPr="00000000">
        <w:rPr>
          <w:rtl w:val="0"/>
        </w:rPr>
        <w:t xml:space="preserve"> Text-to-image, AI music creation</w:t>
        <w:br w:type="textWrapping"/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pStyle w:val="Heading3"/>
        <w:keepNext w:val="0"/>
        <w:keepLines w:val="0"/>
        <w:spacing w:before="28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khzbum4n2axp" w:id="11"/>
      <w:bookmarkEnd w:id="11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5. Installing Deep Learning Frameworks</w:t>
      </w:r>
    </w:p>
    <w:p w:rsidR="00000000" w:rsidDel="00000000" w:rsidP="00000000" w:rsidRDefault="00000000" w:rsidRPr="00000000" w14:paraId="0000004C">
      <w:pPr>
        <w:spacing w:after="240" w:before="240" w:lineRule="auto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PyTorch (Preferred):</w:t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>
          <w:rtl w:val="0"/>
        </w:rPr>
        <w:t xml:space="preserve">pip install torch torchvision torchaudio</w:t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spacing w:after="240" w:before="240" w:lineRule="auto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TensorFlow/Keras:</w:t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rtl w:val="0"/>
        </w:rPr>
        <w:t xml:space="preserve">pip install tensorflow</w:t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pStyle w:val="Heading3"/>
        <w:keepNext w:val="0"/>
        <w:keepLines w:val="0"/>
        <w:spacing w:before="28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5hhs4qupk3lr" w:id="12"/>
      <w:bookmarkEnd w:id="12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6. Setting up GPU Environment</w:t>
      </w:r>
    </w:p>
    <w:p w:rsidR="00000000" w:rsidDel="00000000" w:rsidP="00000000" w:rsidRDefault="00000000" w:rsidRPr="00000000" w14:paraId="00000054">
      <w:pPr>
        <w:numPr>
          <w:ilvl w:val="0"/>
          <w:numId w:val="1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Google Colab:</w:t>
      </w:r>
      <w:r w:rsidDel="00000000" w:rsidR="00000000" w:rsidRPr="00000000">
        <w:rPr>
          <w:rtl w:val="0"/>
        </w:rPr>
        <w:t xml:space="preserve"> Free GPU access</w:t>
        <w:br w:type="textWrapping"/>
      </w:r>
    </w:p>
    <w:p w:rsidR="00000000" w:rsidDel="00000000" w:rsidP="00000000" w:rsidRDefault="00000000" w:rsidRPr="00000000" w14:paraId="00000055">
      <w:pPr>
        <w:numPr>
          <w:ilvl w:val="0"/>
          <w:numId w:val="1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Kaggle Notebooks:</w:t>
      </w:r>
      <w:r w:rsidDel="00000000" w:rsidR="00000000" w:rsidRPr="00000000">
        <w:rPr>
          <w:rtl w:val="0"/>
        </w:rPr>
        <w:t xml:space="preserve"> Free GPU + datasets</w:t>
        <w:br w:type="textWrapping"/>
      </w:r>
    </w:p>
    <w:p w:rsidR="00000000" w:rsidDel="00000000" w:rsidP="00000000" w:rsidRDefault="00000000" w:rsidRPr="00000000" w14:paraId="00000056">
      <w:pPr>
        <w:numPr>
          <w:ilvl w:val="0"/>
          <w:numId w:val="1"/>
        </w:numPr>
        <w:spacing w:after="240" w:before="0" w:beforeAutospacing="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Local CUDA:</w:t>
      </w:r>
      <w:r w:rsidDel="00000000" w:rsidR="00000000" w:rsidRPr="00000000">
        <w:rPr>
          <w:rtl w:val="0"/>
        </w:rPr>
        <w:t xml:space="preserve"> Install NVIDIA drivers, CUDA Toolkit, cuDNN</w:t>
        <w:br w:type="textWrapping"/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pStyle w:val="Heading2"/>
        <w:keepNext w:val="0"/>
        <w:keepLines w:val="0"/>
        <w:spacing w:after="80" w:lineRule="auto"/>
        <w:rPr>
          <w:b w:val="1"/>
          <w:bCs w:val="1"/>
          <w:sz w:val="34"/>
          <w:szCs w:val="34"/>
        </w:rPr>
      </w:pPr>
      <w:bookmarkStart w:colFirst="0" w:colLast="0" w:name="_j8r0pmpoi3w2" w:id="13"/>
      <w:bookmarkEnd w:id="13"/>
      <w:r w:rsidDel="00000000" w:rsidR="00000000" w:rsidRPr="00000000">
        <w:rPr>
          <w:b w:val="1"/>
          <w:bCs w:val="1"/>
          <w:sz w:val="34"/>
          <w:szCs w:val="34"/>
          <w:rtl w:val="0"/>
        </w:rPr>
        <w:t xml:space="preserve">Business Scenario</w:t>
      </w:r>
    </w:p>
    <w:p w:rsidR="00000000" w:rsidDel="00000000" w:rsidP="00000000" w:rsidRDefault="00000000" w:rsidRPr="00000000" w14:paraId="0000005B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An e-commerce company uses CNNs to detect whether a product image uploaded by sellers is clear and follows guidelines before listing.</w:t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pStyle w:val="Heading2"/>
        <w:keepNext w:val="0"/>
        <w:keepLines w:val="0"/>
        <w:spacing w:after="80" w:lineRule="auto"/>
        <w:rPr>
          <w:b w:val="1"/>
          <w:bCs w:val="1"/>
          <w:sz w:val="34"/>
          <w:szCs w:val="34"/>
        </w:rPr>
      </w:pPr>
      <w:bookmarkStart w:colFirst="0" w:colLast="0" w:name="_fsjkvxnz04nl" w:id="14"/>
      <w:bookmarkEnd w:id="14"/>
      <w:r w:rsidDel="00000000" w:rsidR="00000000" w:rsidRPr="00000000">
        <w:rPr>
          <w:b w:val="1"/>
          <w:bCs w:val="1"/>
          <w:sz w:val="34"/>
          <w:szCs w:val="34"/>
          <w:rtl w:val="0"/>
        </w:rPr>
        <w:t xml:space="preserve">Practice Session</w:t>
      </w:r>
    </w:p>
    <w:p w:rsidR="00000000" w:rsidDel="00000000" w:rsidP="00000000" w:rsidRDefault="00000000" w:rsidRPr="00000000" w14:paraId="0000005E">
      <w:pPr>
        <w:numPr>
          <w:ilvl w:val="0"/>
          <w:numId w:val="3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Explain the difference between ML &amp; DL.</w:t>
        <w:br w:type="textWrapping"/>
      </w:r>
    </w:p>
    <w:p w:rsidR="00000000" w:rsidDel="00000000" w:rsidP="00000000" w:rsidRDefault="00000000" w:rsidRPr="00000000" w14:paraId="0000005F">
      <w:pPr>
        <w:numPr>
          <w:ilvl w:val="0"/>
          <w:numId w:val="3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List two advantages of Deep Learning.</w:t>
        <w:br w:type="textWrapping"/>
      </w:r>
    </w:p>
    <w:p w:rsidR="00000000" w:rsidDel="00000000" w:rsidP="00000000" w:rsidRDefault="00000000" w:rsidRPr="00000000" w14:paraId="00000060">
      <w:pPr>
        <w:numPr>
          <w:ilvl w:val="0"/>
          <w:numId w:val="3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Install PyTorch on Colab and verify GPU.</w:t>
        <w:br w:type="textWrapping"/>
      </w:r>
    </w:p>
    <w:p w:rsidR="00000000" w:rsidDel="00000000" w:rsidP="00000000" w:rsidRDefault="00000000" w:rsidRPr="00000000" w14:paraId="00000061">
      <w:pPr>
        <w:numPr>
          <w:ilvl w:val="0"/>
          <w:numId w:val="3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Draw the structure of a biological neuron.</w:t>
        <w:br w:type="textWrapping"/>
      </w:r>
    </w:p>
    <w:p w:rsidR="00000000" w:rsidDel="00000000" w:rsidP="00000000" w:rsidRDefault="00000000" w:rsidRPr="00000000" w14:paraId="00000062">
      <w:pPr>
        <w:numPr>
          <w:ilvl w:val="0"/>
          <w:numId w:val="3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Identify a real-world use case for NLP.</w:t>
        <w:br w:type="textWrapping"/>
        <w:br w:type="textWrapping"/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pStyle w:val="Heading2"/>
        <w:keepNext w:val="0"/>
        <w:keepLines w:val="0"/>
        <w:spacing w:after="80" w:lineRule="auto"/>
        <w:rPr>
          <w:b w:val="1"/>
          <w:bCs w:val="1"/>
          <w:sz w:val="34"/>
          <w:szCs w:val="34"/>
        </w:rPr>
      </w:pPr>
      <w:bookmarkStart w:colFirst="0" w:colLast="0" w:name="_mpjq0pv9g87o" w:id="15"/>
      <w:bookmarkEnd w:id="15"/>
      <w:r w:rsidDel="00000000" w:rsidR="00000000" w:rsidRPr="00000000">
        <w:rPr>
          <w:b w:val="1"/>
          <w:bCs w:val="1"/>
          <w:sz w:val="34"/>
          <w:szCs w:val="34"/>
          <w:rtl w:val="0"/>
        </w:rPr>
        <w:t xml:space="preserve">Assignments</w:t>
      </w:r>
    </w:p>
    <w:p w:rsidR="00000000" w:rsidDel="00000000" w:rsidP="00000000" w:rsidRDefault="00000000" w:rsidRPr="00000000" w14:paraId="00000065">
      <w:pPr>
        <w:numPr>
          <w:ilvl w:val="0"/>
          <w:numId w:val="5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Install TensorFlow and train a simple image classifier.</w:t>
        <w:br w:type="textWrapping"/>
      </w:r>
    </w:p>
    <w:p w:rsidR="00000000" w:rsidDel="00000000" w:rsidP="00000000" w:rsidRDefault="00000000" w:rsidRPr="00000000" w14:paraId="00000066">
      <w:pPr>
        <w:numPr>
          <w:ilvl w:val="0"/>
          <w:numId w:val="5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Compare training speed on CPU vs GPU in Colab.</w:t>
        <w:br w:type="textWrapping"/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pStyle w:val="Heading2"/>
        <w:keepNext w:val="0"/>
        <w:keepLines w:val="0"/>
        <w:spacing w:after="80" w:lineRule="auto"/>
        <w:rPr>
          <w:b w:val="1"/>
          <w:bCs w:val="1"/>
          <w:sz w:val="34"/>
          <w:szCs w:val="34"/>
        </w:rPr>
      </w:pPr>
      <w:bookmarkStart w:colFirst="0" w:colLast="0" w:name="_iks9w1f8kwlg" w:id="16"/>
      <w:bookmarkEnd w:id="16"/>
      <w:r w:rsidDel="00000000" w:rsidR="00000000" w:rsidRPr="00000000">
        <w:rPr>
          <w:b w:val="1"/>
          <w:bCs w:val="1"/>
          <w:sz w:val="34"/>
          <w:szCs w:val="34"/>
          <w:rtl w:val="0"/>
        </w:rPr>
        <w:t xml:space="preserve">Quiz</w:t>
      </w:r>
    </w:p>
    <w:p w:rsidR="00000000" w:rsidDel="00000000" w:rsidP="00000000" w:rsidRDefault="00000000" w:rsidRPr="00000000" w14:paraId="00000069">
      <w:pPr>
        <w:numPr>
          <w:ilvl w:val="0"/>
          <w:numId w:val="14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What is the main advantage of Deep Learning over traditional ML?</w:t>
        <w:br w:type="textWrapping"/>
      </w:r>
    </w:p>
    <w:p w:rsidR="00000000" w:rsidDel="00000000" w:rsidP="00000000" w:rsidRDefault="00000000" w:rsidRPr="00000000" w14:paraId="0000006A">
      <w:pPr>
        <w:numPr>
          <w:ilvl w:val="0"/>
          <w:numId w:val="14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Name one popular Deep Learning framework.</w:t>
        <w:br w:type="textWrapping"/>
      </w:r>
    </w:p>
    <w:p w:rsidR="00000000" w:rsidDel="00000000" w:rsidP="00000000" w:rsidRDefault="00000000" w:rsidRPr="00000000" w14:paraId="0000006B">
      <w:pPr>
        <w:numPr>
          <w:ilvl w:val="0"/>
          <w:numId w:val="14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What hardware component is most useful for training large DL models?</w:t>
        <w:br w:type="textWrapping"/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pStyle w:val="Heading2"/>
        <w:keepNext w:val="0"/>
        <w:keepLines w:val="0"/>
        <w:spacing w:after="80" w:lineRule="auto"/>
        <w:rPr>
          <w:b w:val="1"/>
          <w:bCs w:val="1"/>
          <w:sz w:val="34"/>
          <w:szCs w:val="34"/>
        </w:rPr>
      </w:pPr>
      <w:bookmarkStart w:colFirst="0" w:colLast="0" w:name="_lywx2wo9qfy0" w:id="17"/>
      <w:bookmarkEnd w:id="17"/>
      <w:r w:rsidDel="00000000" w:rsidR="00000000" w:rsidRPr="00000000">
        <w:rPr>
          <w:b w:val="1"/>
          <w:bCs w:val="1"/>
          <w:sz w:val="34"/>
          <w:szCs w:val="34"/>
          <w:rtl w:val="0"/>
        </w:rPr>
        <w:t xml:space="preserve">Interview Questions</w:t>
      </w:r>
    </w:p>
    <w:p w:rsidR="00000000" w:rsidDel="00000000" w:rsidP="00000000" w:rsidRDefault="00000000" w:rsidRPr="00000000" w14:paraId="0000006E">
      <w:pPr>
        <w:pStyle w:val="Heading3"/>
        <w:keepNext w:val="0"/>
        <w:keepLines w:val="0"/>
        <w:spacing w:before="28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598tuyuiino8" w:id="18"/>
      <w:bookmarkEnd w:id="18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Theoretical</w:t>
      </w:r>
    </w:p>
    <w:p w:rsidR="00000000" w:rsidDel="00000000" w:rsidP="00000000" w:rsidRDefault="00000000" w:rsidRPr="00000000" w14:paraId="0000006F">
      <w:pPr>
        <w:numPr>
          <w:ilvl w:val="0"/>
          <w:numId w:val="6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Define Deep Learning.</w:t>
        <w:br w:type="textWrapping"/>
      </w:r>
    </w:p>
    <w:p w:rsidR="00000000" w:rsidDel="00000000" w:rsidP="00000000" w:rsidRDefault="00000000" w:rsidRPr="00000000" w14:paraId="00000070">
      <w:pPr>
        <w:numPr>
          <w:ilvl w:val="0"/>
          <w:numId w:val="6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Difference between CNN and RNN.</w:t>
        <w:br w:type="textWrapping"/>
        <w:t xml:space="preserve"> ... (total 10)</w:t>
        <w:br w:type="textWrapping"/>
      </w:r>
    </w:p>
    <w:p w:rsidR="00000000" w:rsidDel="00000000" w:rsidP="00000000" w:rsidRDefault="00000000" w:rsidRPr="00000000" w14:paraId="00000071">
      <w:pPr>
        <w:pStyle w:val="Heading3"/>
        <w:keepNext w:val="0"/>
        <w:keepLines w:val="0"/>
        <w:spacing w:before="28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msyrs3wuaos6" w:id="19"/>
      <w:bookmarkEnd w:id="19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Practical</w:t>
      </w:r>
    </w:p>
    <w:p w:rsidR="00000000" w:rsidDel="00000000" w:rsidP="00000000" w:rsidRDefault="00000000" w:rsidRPr="00000000" w14:paraId="00000072">
      <w:pPr>
        <w:numPr>
          <w:ilvl w:val="0"/>
          <w:numId w:val="8"/>
        </w:numPr>
        <w:spacing w:after="240" w:before="240" w:lineRule="auto"/>
        <w:ind w:left="720" w:hanging="360"/>
      </w:pPr>
      <w:r w:rsidDel="00000000" w:rsidR="00000000" w:rsidRPr="00000000">
        <w:rPr>
          <w:rtl w:val="0"/>
        </w:rPr>
        <w:t xml:space="preserve">Write PyTorch code to create a linear layer.</w:t>
        <w:br w:type="textWrapping"/>
        <w:t xml:space="preserve"> ... (total 10)</w:t>
        <w:br w:type="textWrapping"/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pStyle w:val="Heading2"/>
        <w:keepNext w:val="0"/>
        <w:keepLines w:val="0"/>
        <w:spacing w:after="80" w:lineRule="auto"/>
        <w:rPr>
          <w:b w:val="1"/>
          <w:bCs w:val="1"/>
          <w:sz w:val="34"/>
          <w:szCs w:val="34"/>
        </w:rPr>
      </w:pPr>
      <w:bookmarkStart w:colFirst="0" w:colLast="0" w:name="_xkc2d1ofl4jr" w:id="20"/>
      <w:bookmarkEnd w:id="20"/>
      <w:r w:rsidDel="00000000" w:rsidR="00000000" w:rsidRPr="00000000">
        <w:rPr>
          <w:b w:val="1"/>
          <w:bCs w:val="1"/>
          <w:sz w:val="34"/>
          <w:szCs w:val="34"/>
          <w:rtl w:val="0"/>
        </w:rPr>
        <w:t xml:space="preserve">Resources</w:t>
      </w:r>
    </w:p>
    <w:p w:rsidR="00000000" w:rsidDel="00000000" w:rsidP="00000000" w:rsidRDefault="00000000" w:rsidRPr="00000000" w14:paraId="00000075">
      <w:pPr>
        <w:numPr>
          <w:ilvl w:val="0"/>
          <w:numId w:val="12"/>
        </w:numPr>
        <w:spacing w:after="0" w:afterAutospacing="0" w:before="240" w:lineRule="auto"/>
        <w:ind w:left="720" w:hanging="360"/>
      </w:pPr>
      <w:hyperlink r:id="rId12">
        <w:r w:rsidDel="00000000" w:rsidR="00000000" w:rsidRPr="00000000">
          <w:rPr>
            <w:color w:val="1155cc"/>
            <w:u w:val="single"/>
            <w:rtl w:val="0"/>
          </w:rPr>
          <w:t xml:space="preserve">PyTorch</w:t>
          <w:br w:type="textWrapping"/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numPr>
          <w:ilvl w:val="0"/>
          <w:numId w:val="12"/>
        </w:numPr>
        <w:spacing w:after="0" w:afterAutospacing="0" w:before="0" w:beforeAutospacing="0" w:lineRule="auto"/>
        <w:ind w:left="720" w:hanging="360"/>
      </w:pPr>
      <w:hyperlink r:id="rId13">
        <w:r w:rsidDel="00000000" w:rsidR="00000000" w:rsidRPr="00000000">
          <w:rPr>
            <w:color w:val="1155cc"/>
            <w:u w:val="single"/>
            <w:rtl w:val="0"/>
          </w:rPr>
          <w:t xml:space="preserve">TensorFlow</w:t>
          <w:br w:type="textWrapping"/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numPr>
          <w:ilvl w:val="0"/>
          <w:numId w:val="12"/>
        </w:numPr>
        <w:spacing w:after="240" w:before="0" w:beforeAutospacing="0" w:lineRule="auto"/>
        <w:ind w:left="720" w:hanging="360"/>
      </w:pPr>
      <w:hyperlink r:id="rId14">
        <w:r w:rsidDel="00000000" w:rsidR="00000000" w:rsidRPr="00000000">
          <w:rPr>
            <w:color w:val="1155cc"/>
            <w:u w:val="single"/>
            <w:rtl w:val="0"/>
          </w:rPr>
          <w:t xml:space="preserve">Google Colab</w:t>
          <w:br w:type="textWrapping"/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IN FUTURE WE LEARN</w:t>
      </w:r>
    </w:p>
    <w:p w:rsidR="00000000" w:rsidDel="00000000" w:rsidP="00000000" w:rsidRDefault="00000000" w:rsidRPr="00000000" w14:paraId="0000007B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4279900"/>
            <wp:effectExtent b="0" l="0" r="0" t="0"/>
            <wp:docPr id="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7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/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Arial Unicode MS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_GB"/>
      </w:rPr>
    </w:rPrDefault>
    <w:pPrDefault>
      <w:pPr>
        <w:spacing w:line="276" w:lineRule="auto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bCs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bCs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iCs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iCs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/>
    </w:tbl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3.png"/><Relationship Id="rId10" Type="http://schemas.openxmlformats.org/officeDocument/2006/relationships/image" Target="media/image4.png"/><Relationship Id="rId13" Type="http://schemas.openxmlformats.org/officeDocument/2006/relationships/hyperlink" Target="https://www.tensorflow.org/" TargetMode="External"/><Relationship Id="rId12" Type="http://schemas.openxmlformats.org/officeDocument/2006/relationships/hyperlink" Target="https://pytorch.org/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7.png"/><Relationship Id="rId15" Type="http://schemas.openxmlformats.org/officeDocument/2006/relationships/image" Target="media/image2.png"/><Relationship Id="rId14" Type="http://schemas.openxmlformats.org/officeDocument/2006/relationships/hyperlink" Target="https://colab.research.google.com/" TargetMode="External"/><Relationship Id="rId5" Type="http://schemas.openxmlformats.org/officeDocument/2006/relationships/styles" Target="styles.xml"/><Relationship Id="rId6" Type="http://schemas.openxmlformats.org/officeDocument/2006/relationships/image" Target="media/image5.png"/><Relationship Id="rId7" Type="http://schemas.openxmlformats.org/officeDocument/2006/relationships/image" Target="media/image1.png"/><Relationship Id="rId8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